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E3670" w14:textId="1F4348E8" w:rsidR="00362D25" w:rsidRPr="00241D4E" w:rsidRDefault="00C23A99" w:rsidP="005F0965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Allegato 2</w:t>
      </w:r>
      <w:r w:rsidR="00362D25" w:rsidRPr="00241D4E">
        <w:rPr>
          <w:rFonts w:ascii="Arial" w:hAnsi="Arial" w:cs="Arial"/>
          <w:i/>
          <w:iCs/>
          <w:color w:val="000000"/>
          <w:sz w:val="22"/>
          <w:szCs w:val="22"/>
        </w:rPr>
        <w:t xml:space="preserve"> – Schema di Proposta progettuale</w:t>
      </w:r>
      <w:r w:rsidR="00362D25" w:rsidRPr="00241D4E">
        <w:rPr>
          <w:rFonts w:ascii="Arial" w:hAnsi="Arial" w:cs="Arial"/>
        </w:rPr>
        <w:t xml:space="preserve"> </w:t>
      </w:r>
    </w:p>
    <w:p w14:paraId="1EE72B18" w14:textId="3850A850" w:rsidR="005F0965" w:rsidRDefault="00DC2E2A" w:rsidP="00DC2E2A">
      <w:pPr>
        <w:spacing w:before="240" w:after="240"/>
        <w:jc w:val="center"/>
        <w:rPr>
          <w:rFonts w:ascii="Arial" w:hAnsi="Arial" w:cs="Arial"/>
          <w:b/>
        </w:rPr>
      </w:pPr>
      <w:r w:rsidRPr="00DC2E2A">
        <w:rPr>
          <w:rFonts w:ascii="Arial" w:hAnsi="Arial" w:cs="Arial"/>
          <w:b/>
        </w:rPr>
        <w:t>OGGETTO: AVVISO DI MANIFESTAZIONE DI INTERESSE FINALIZZATA ALL’INDIVIDUAZIONE DI SOGGETTI DEL TERZO SETTORE DISPONIBILI ALLA COPROGETTAZIONE E GESTIONE IN PARTNERSHIP DI ATTIVITA’ E INTERVENTI AL PROGETTO DI CUI ALLA MISSIONE 5 “INCLUSIONE E COESIONE”, COMPONENTE 2 "INFRASTRUTTURE SOCIALI, FAMIGLIE, COMUNITA' E TERZO SETTORE”, SOTTOCOMPONENTE 1 “SERVIZI SOCIALI, DISABILITA' E MARGINALITA' SOCIALE” - INVESTIMENTO 1.3 HOUSING TEMPORANEO E STAZIONI DI POSTA – SUBINVESTIMENTO 1.3.1 HOUSING TEMPORANEO CUP C24H22000110007 E SUBINVESTIMENTO 1.3.2 STAZIONI DI POSTA CUP  C24H22000240007 E AI PIANI DI ATTUAZIONE LOCALE QUOTA SERVIZI FONDO POVERTA’ ESTREMA</w:t>
      </w:r>
    </w:p>
    <w:p w14:paraId="05DB01AA" w14:textId="77777777" w:rsidR="00C12C33" w:rsidRDefault="00C12C33" w:rsidP="00C12C33">
      <w:pPr>
        <w:spacing w:before="8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CIG </w:t>
      </w:r>
      <w:r w:rsidRPr="00BA66C9">
        <w:rPr>
          <w:rFonts w:eastAsia="Times New Roman" w:cs="Times New Roman"/>
          <w:b/>
        </w:rPr>
        <w:t>9808517449</w:t>
      </w:r>
    </w:p>
    <w:p w14:paraId="04204F03" w14:textId="67FE6B9F" w:rsidR="002C1BAD" w:rsidRPr="003A333C" w:rsidRDefault="003A333C" w:rsidP="003A333C">
      <w:pPr>
        <w:spacing w:before="240" w:after="240"/>
        <w:rPr>
          <w:rFonts w:ascii="Arial" w:hAnsi="Arial" w:cs="Arial"/>
          <w:i/>
          <w:u w:val="single"/>
        </w:rPr>
      </w:pPr>
      <w:bookmarkStart w:id="0" w:name="_GoBack"/>
      <w:bookmarkEnd w:id="0"/>
      <w:r w:rsidRPr="003A333C">
        <w:rPr>
          <w:rFonts w:ascii="Arial" w:hAnsi="Arial" w:cs="Arial"/>
          <w:i/>
          <w:u w:val="single"/>
        </w:rPr>
        <w:t>Prevedere una tabella per ciascun Fondo per cui</w:t>
      </w:r>
      <w:r>
        <w:rPr>
          <w:rFonts w:ascii="Arial" w:hAnsi="Arial" w:cs="Arial"/>
          <w:i/>
          <w:u w:val="single"/>
        </w:rPr>
        <w:t xml:space="preserve"> si desidera presentare proposte</w:t>
      </w:r>
    </w:p>
    <w:p w14:paraId="69979F29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33C" w14:paraId="18AD0F19" w14:textId="77777777" w:rsidTr="003A333C">
        <w:tc>
          <w:tcPr>
            <w:tcW w:w="9628" w:type="dxa"/>
          </w:tcPr>
          <w:p w14:paraId="6BC5A738" w14:textId="550263DF" w:rsidR="003A333C" w:rsidRPr="003A333C" w:rsidRDefault="003A333C" w:rsidP="00241D4E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sz w:val="22"/>
                <w:szCs w:val="22"/>
              </w:rPr>
              <w:t xml:space="preserve">FONDO: </w:t>
            </w:r>
          </w:p>
        </w:tc>
      </w:tr>
      <w:tr w:rsidR="003A333C" w14:paraId="3A008253" w14:textId="77777777" w:rsidTr="003A333C">
        <w:tc>
          <w:tcPr>
            <w:tcW w:w="9628" w:type="dxa"/>
          </w:tcPr>
          <w:p w14:paraId="6ECAC646" w14:textId="01D49FDB" w:rsidR="003A333C" w:rsidRP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1. Breve descrizione della struttura organizzativa-gestionale che si intende attivare per l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a realizzazione delle </w:t>
            </w:r>
            <w:proofErr w:type="gram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attività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(</w:t>
            </w:r>
            <w:proofErr w:type="gramEnd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max. 1500 caratteri)</w:t>
            </w:r>
          </w:p>
          <w:p w14:paraId="550549D5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Inserire una descrizione della struttura organizzativo-gestionale relativa al personale coinvolto nel progetto, indicando il numero di risorse umane e le relative funzioni/ruoli (es: attuazione, monitoraggio, rendicontazione, etc.), specificando anche le competenze possedute</w:t>
            </w:r>
          </w:p>
          <w:p w14:paraId="46EE4FD7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F79C552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D93A8F1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4C4EA55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15EB55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95FAB1D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6344F93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FDDA4A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2290062" w14:textId="74255620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3A333C" w14:paraId="19E697FC" w14:textId="77777777" w:rsidTr="003A333C">
        <w:tc>
          <w:tcPr>
            <w:tcW w:w="9628" w:type="dxa"/>
          </w:tcPr>
          <w:p w14:paraId="5B60900D" w14:textId="77777777" w:rsidR="003A333C" w:rsidRP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2. Descrizione degli interventi</w:t>
            </w:r>
          </w:p>
          <w:p w14:paraId="2D294EE3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In </w:t>
            </w:r>
            <w:proofErr w:type="spellStart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max</w:t>
            </w:r>
            <w:proofErr w:type="spellEnd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1500 caratteri fornire una breve sintesi degli ’interventi con specifico riferimento a quelli elencati all’interno dell’art.1 della Manifestazione di interesse.</w:t>
            </w:r>
          </w:p>
          <w:p w14:paraId="24C41729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1B93852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9B24CA7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8335240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3E721D8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509FE9C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449745F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10242F9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ECFF17E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B7987C7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05AC6B9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0947202" w14:textId="22831FA3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3A333C" w14:paraId="3B010EE6" w14:textId="77777777" w:rsidTr="003A333C">
        <w:tc>
          <w:tcPr>
            <w:tcW w:w="9628" w:type="dxa"/>
          </w:tcPr>
          <w:p w14:paraId="0DD79DE8" w14:textId="77777777" w:rsidR="003A333C" w:rsidRP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lastRenderedPageBreak/>
              <w:t>3. Descrizione del sistema di monitoraggio e valutazione degli interventi e dei risultati attesi</w:t>
            </w:r>
          </w:p>
          <w:p w14:paraId="37A9FF9F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Specificare quali indicatori saranno individuati per il monitoraggio degli interventi e la valutazione dei risultati (</w:t>
            </w:r>
            <w:proofErr w:type="spellStart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max</w:t>
            </w:r>
            <w:proofErr w:type="spellEnd"/>
            <w:r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1500 caratteri)</w:t>
            </w:r>
          </w:p>
          <w:p w14:paraId="0FC0595F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131467C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A69ECFF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CB5C65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4868099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7003FA1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673937F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AEE35B8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F8FB1BA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6A21D44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E616F8B" w14:textId="23D18362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</w:tbl>
    <w:p w14:paraId="758AD126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98698B6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B9D6C56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11520081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3DE4A78B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7FC6062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226646AF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8B27C7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25DD9B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5761E51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F75E5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8EA2CE2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AC8D49B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1AAFEE24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A4F8B2E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89B5515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A1BB3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sectPr w:rsidR="00DC2E2A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1C2CD" w14:textId="77777777" w:rsidR="001C2A38" w:rsidRDefault="001C2A38">
      <w:r>
        <w:separator/>
      </w:r>
    </w:p>
  </w:endnote>
  <w:endnote w:type="continuationSeparator" w:id="0">
    <w:p w14:paraId="1AF93E57" w14:textId="77777777" w:rsidR="001C2A38" w:rsidRDefault="001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12C3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1100A" w14:textId="77777777" w:rsidR="001C2A38" w:rsidRDefault="001C2A38">
      <w:r>
        <w:separator/>
      </w:r>
    </w:p>
  </w:footnote>
  <w:footnote w:type="continuationSeparator" w:id="0">
    <w:p w14:paraId="61842453" w14:textId="77777777" w:rsidR="001C2A38" w:rsidRDefault="001C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93F0" w14:textId="24C974B6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32B8"/>
    <w:multiLevelType w:val="hybridMultilevel"/>
    <w:tmpl w:val="98F0C7C2"/>
    <w:lvl w:ilvl="0" w:tplc="C3B0E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3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0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6"/>
  </w:num>
  <w:num w:numId="30">
    <w:abstractNumId w:val="26"/>
  </w:num>
  <w:num w:numId="31">
    <w:abstractNumId w:val="14"/>
  </w:num>
  <w:num w:numId="32">
    <w:abstractNumId w:val="19"/>
  </w:num>
  <w:num w:numId="33">
    <w:abstractNumId w:val="5"/>
  </w:num>
  <w:num w:numId="34">
    <w:abstractNumId w:val="25"/>
  </w:num>
  <w:num w:numId="35">
    <w:abstractNumId w:val="12"/>
  </w:num>
  <w:num w:numId="36">
    <w:abstractNumId w:val="18"/>
  </w:num>
  <w:num w:numId="37">
    <w:abstractNumId w:val="0"/>
  </w:num>
  <w:num w:numId="38">
    <w:abstractNumId w:val="0"/>
  </w:num>
  <w:num w:numId="39">
    <w:abstractNumId w:val="17"/>
  </w:num>
  <w:num w:numId="40">
    <w:abstractNumId w:val="13"/>
  </w:num>
  <w:num w:numId="41">
    <w:abstractNumId w:val="4"/>
  </w:num>
  <w:num w:numId="42">
    <w:abstractNumId w:val="22"/>
  </w:num>
  <w:num w:numId="43">
    <w:abstractNumId w:val="23"/>
  </w:num>
  <w:num w:numId="44">
    <w:abstractNumId w:val="24"/>
  </w:num>
  <w:num w:numId="45">
    <w:abstractNumId w:val="11"/>
  </w:num>
  <w:num w:numId="46">
    <w:abstractNumId w:val="2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A"/>
    <w:rsid w:val="00005781"/>
    <w:rsid w:val="000275AA"/>
    <w:rsid w:val="0003089E"/>
    <w:rsid w:val="00036193"/>
    <w:rsid w:val="00037E72"/>
    <w:rsid w:val="00054F39"/>
    <w:rsid w:val="000648A2"/>
    <w:rsid w:val="00066FC5"/>
    <w:rsid w:val="00091B5F"/>
    <w:rsid w:val="00096740"/>
    <w:rsid w:val="000A49AF"/>
    <w:rsid w:val="000D541F"/>
    <w:rsid w:val="000E3B9F"/>
    <w:rsid w:val="000F71D0"/>
    <w:rsid w:val="00115703"/>
    <w:rsid w:val="00193E56"/>
    <w:rsid w:val="001A5A50"/>
    <w:rsid w:val="001B011C"/>
    <w:rsid w:val="001C2A38"/>
    <w:rsid w:val="001C48BB"/>
    <w:rsid w:val="001E5D94"/>
    <w:rsid w:val="00213992"/>
    <w:rsid w:val="00220CF6"/>
    <w:rsid w:val="00241D4E"/>
    <w:rsid w:val="00270737"/>
    <w:rsid w:val="00282B7C"/>
    <w:rsid w:val="00285CD4"/>
    <w:rsid w:val="002922EE"/>
    <w:rsid w:val="002C1BAD"/>
    <w:rsid w:val="002D3990"/>
    <w:rsid w:val="00312F71"/>
    <w:rsid w:val="00315965"/>
    <w:rsid w:val="0035440C"/>
    <w:rsid w:val="0036057A"/>
    <w:rsid w:val="00362D25"/>
    <w:rsid w:val="00380859"/>
    <w:rsid w:val="003944A2"/>
    <w:rsid w:val="003A333C"/>
    <w:rsid w:val="003E0167"/>
    <w:rsid w:val="003E6962"/>
    <w:rsid w:val="004156A5"/>
    <w:rsid w:val="00415CCE"/>
    <w:rsid w:val="00431DF4"/>
    <w:rsid w:val="0045395F"/>
    <w:rsid w:val="004554DA"/>
    <w:rsid w:val="0046361B"/>
    <w:rsid w:val="004942AF"/>
    <w:rsid w:val="004B2AA2"/>
    <w:rsid w:val="004E6F33"/>
    <w:rsid w:val="005626EC"/>
    <w:rsid w:val="00582F29"/>
    <w:rsid w:val="005A055E"/>
    <w:rsid w:val="005A6BD9"/>
    <w:rsid w:val="005A7A3A"/>
    <w:rsid w:val="005C0C24"/>
    <w:rsid w:val="005C5384"/>
    <w:rsid w:val="005D734F"/>
    <w:rsid w:val="005F0965"/>
    <w:rsid w:val="00605353"/>
    <w:rsid w:val="006410FD"/>
    <w:rsid w:val="0065655C"/>
    <w:rsid w:val="00664EF4"/>
    <w:rsid w:val="00667AC8"/>
    <w:rsid w:val="0069433E"/>
    <w:rsid w:val="006B03FE"/>
    <w:rsid w:val="007317BE"/>
    <w:rsid w:val="007330AD"/>
    <w:rsid w:val="0073756E"/>
    <w:rsid w:val="00753943"/>
    <w:rsid w:val="00767149"/>
    <w:rsid w:val="00774112"/>
    <w:rsid w:val="00794686"/>
    <w:rsid w:val="007A334A"/>
    <w:rsid w:val="007B5419"/>
    <w:rsid w:val="007C317B"/>
    <w:rsid w:val="007C6B21"/>
    <w:rsid w:val="007C78AC"/>
    <w:rsid w:val="007F4546"/>
    <w:rsid w:val="007F485B"/>
    <w:rsid w:val="0081108B"/>
    <w:rsid w:val="00814496"/>
    <w:rsid w:val="008307ED"/>
    <w:rsid w:val="0083542F"/>
    <w:rsid w:val="0086169C"/>
    <w:rsid w:val="008649CA"/>
    <w:rsid w:val="00872FAC"/>
    <w:rsid w:val="00877A42"/>
    <w:rsid w:val="008A60FC"/>
    <w:rsid w:val="008C2933"/>
    <w:rsid w:val="008D3999"/>
    <w:rsid w:val="008D50A9"/>
    <w:rsid w:val="008E517E"/>
    <w:rsid w:val="00916F1F"/>
    <w:rsid w:val="00933C41"/>
    <w:rsid w:val="00947F7E"/>
    <w:rsid w:val="0095259D"/>
    <w:rsid w:val="00966CC3"/>
    <w:rsid w:val="0097081C"/>
    <w:rsid w:val="009721A6"/>
    <w:rsid w:val="00981E8B"/>
    <w:rsid w:val="009A0313"/>
    <w:rsid w:val="009B12FF"/>
    <w:rsid w:val="009C1BAA"/>
    <w:rsid w:val="009E5E79"/>
    <w:rsid w:val="009F04D1"/>
    <w:rsid w:val="009F14BE"/>
    <w:rsid w:val="009F1997"/>
    <w:rsid w:val="009F215D"/>
    <w:rsid w:val="00A0370E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D314C"/>
    <w:rsid w:val="00AD4AB5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71927"/>
    <w:rsid w:val="00B7710D"/>
    <w:rsid w:val="00BB0908"/>
    <w:rsid w:val="00BC10FD"/>
    <w:rsid w:val="00BE7644"/>
    <w:rsid w:val="00C12C33"/>
    <w:rsid w:val="00C1796C"/>
    <w:rsid w:val="00C23A99"/>
    <w:rsid w:val="00C2549F"/>
    <w:rsid w:val="00C26483"/>
    <w:rsid w:val="00C313DC"/>
    <w:rsid w:val="00C32D42"/>
    <w:rsid w:val="00C52C66"/>
    <w:rsid w:val="00C547A7"/>
    <w:rsid w:val="00C64519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290"/>
    <w:rsid w:val="00D21566"/>
    <w:rsid w:val="00D253FA"/>
    <w:rsid w:val="00D56D18"/>
    <w:rsid w:val="00D62047"/>
    <w:rsid w:val="00D64EFA"/>
    <w:rsid w:val="00D820F2"/>
    <w:rsid w:val="00D823DB"/>
    <w:rsid w:val="00DB24C8"/>
    <w:rsid w:val="00DC2E2A"/>
    <w:rsid w:val="00DE1899"/>
    <w:rsid w:val="00DE55C4"/>
    <w:rsid w:val="00DF2752"/>
    <w:rsid w:val="00DF3E46"/>
    <w:rsid w:val="00E127B6"/>
    <w:rsid w:val="00E51AD8"/>
    <w:rsid w:val="00E52D63"/>
    <w:rsid w:val="00E54F02"/>
    <w:rsid w:val="00E67C77"/>
    <w:rsid w:val="00E67CD0"/>
    <w:rsid w:val="00E72FD1"/>
    <w:rsid w:val="00E737A3"/>
    <w:rsid w:val="00E74B3E"/>
    <w:rsid w:val="00E93EE4"/>
    <w:rsid w:val="00ED00D5"/>
    <w:rsid w:val="00EE3102"/>
    <w:rsid w:val="00EF62E4"/>
    <w:rsid w:val="00F47BA2"/>
    <w:rsid w:val="00F51A16"/>
    <w:rsid w:val="00F55827"/>
    <w:rsid w:val="00F6745D"/>
    <w:rsid w:val="00F76321"/>
    <w:rsid w:val="00F93844"/>
    <w:rsid w:val="00FB045B"/>
    <w:rsid w:val="00FC79EC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1445AF9"/>
  <w15:docId w15:val="{0A4285D0-8BF0-4AB9-9D2E-A35A41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56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CE7EE-87FE-4D68-AE12-7285A0103632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EEA1FE-33DE-4ED4-AD81-51D56D13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UDP1</cp:lastModifiedBy>
  <cp:revision>6</cp:revision>
  <cp:lastPrinted>2022-01-24T14:02:00Z</cp:lastPrinted>
  <dcterms:created xsi:type="dcterms:W3CDTF">2023-05-02T10:31:00Z</dcterms:created>
  <dcterms:modified xsi:type="dcterms:W3CDTF">2023-05-05T10:55:00Z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